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CE3" w:rsidRPr="00F06CE3" w:rsidRDefault="00C40D1A" w:rsidP="003A77FC">
      <w:pPr>
        <w:rPr>
          <w:rFonts w:cs="Arial"/>
          <w:sz w:val="22"/>
          <w:szCs w:val="22"/>
        </w:rPr>
      </w:pPr>
      <w:r w:rsidRPr="002077F7">
        <w:rPr>
          <w:rFonts w:cs="Arial"/>
          <w:b/>
          <w:sz w:val="22"/>
          <w:szCs w:val="22"/>
        </w:rPr>
        <w:t>Einwilligungserklärung</w:t>
      </w:r>
    </w:p>
    <w:p w:rsidR="005F38CA" w:rsidRPr="002077F7" w:rsidRDefault="00C40D1A" w:rsidP="003A77FC">
      <w:pPr>
        <w:rPr>
          <w:rFonts w:cs="Arial"/>
          <w:b/>
          <w:sz w:val="22"/>
          <w:szCs w:val="22"/>
        </w:rPr>
      </w:pPr>
      <w:r w:rsidRPr="002077F7">
        <w:rPr>
          <w:rFonts w:cs="Arial"/>
          <w:b/>
          <w:sz w:val="22"/>
          <w:szCs w:val="22"/>
        </w:rPr>
        <w:t>für die Veröffentlichung von Mitgliederdaten im Internet</w:t>
      </w:r>
      <w:r w:rsidR="003A77FC" w:rsidRPr="002077F7">
        <w:rPr>
          <w:rFonts w:cs="Arial"/>
          <w:b/>
          <w:sz w:val="22"/>
          <w:szCs w:val="22"/>
        </w:rPr>
        <w:t xml:space="preserve"> Datenschutzgrundverordnung 2018 </w:t>
      </w:r>
    </w:p>
    <w:p w:rsidR="005F38CA" w:rsidRPr="002077F7" w:rsidRDefault="005F38CA" w:rsidP="00336D2C">
      <w:pPr>
        <w:rPr>
          <w:rFonts w:cs="Arial"/>
          <w:sz w:val="22"/>
          <w:szCs w:val="22"/>
        </w:rPr>
      </w:pPr>
    </w:p>
    <w:p w:rsidR="00C40D1A" w:rsidRPr="002077F7" w:rsidRDefault="00C40D1A" w:rsidP="003A77FC">
      <w:pPr>
        <w:pStyle w:val="Default"/>
        <w:rPr>
          <w:rFonts w:ascii="Arial" w:hAnsi="Arial" w:cs="Arial"/>
          <w:sz w:val="22"/>
          <w:szCs w:val="22"/>
          <w:lang w:val="de-DE"/>
        </w:rPr>
      </w:pPr>
      <w:r w:rsidRPr="002077F7">
        <w:rPr>
          <w:rFonts w:ascii="Arial" w:hAnsi="Arial" w:cs="Arial"/>
          <w:sz w:val="22"/>
          <w:szCs w:val="22"/>
          <w:lang w:val="de-DE"/>
        </w:rPr>
        <w:t>Der Vorstand des Vereins zur Förderung der Leibnizschule in Frankfurt-Höchst e.V. weist darauf hin, dass technische Maßnahmen zur Gewährleistung des Datenschutzes getroffen wurden.</w:t>
      </w:r>
    </w:p>
    <w:p w:rsidR="00C40D1A" w:rsidRPr="002077F7" w:rsidRDefault="00C40D1A" w:rsidP="003A77FC">
      <w:pPr>
        <w:pStyle w:val="Default"/>
        <w:rPr>
          <w:rFonts w:ascii="Arial" w:hAnsi="Arial" w:cs="Arial"/>
          <w:sz w:val="22"/>
          <w:szCs w:val="22"/>
          <w:lang w:val="de-DE"/>
        </w:rPr>
      </w:pPr>
      <w:r w:rsidRPr="002077F7">
        <w:rPr>
          <w:rFonts w:ascii="Arial" w:hAnsi="Arial" w:cs="Arial"/>
          <w:sz w:val="22"/>
          <w:szCs w:val="22"/>
          <w:lang w:val="de-DE"/>
        </w:rPr>
        <w:t>Dennoch kann bei der Verarbeitung von personenbezogenen Mitgliederdaten im Internet ein umfassender Datenschutz nicht garantiert werden. Daher nimmt das Vereinsmitglied die Risiken für eine eventuelle Persönlichkeitsverletzung zur Kenntnis und ist sich bewusst, dass:</w:t>
      </w:r>
    </w:p>
    <w:p w:rsidR="00C40D1A" w:rsidRPr="002077F7" w:rsidRDefault="00C40D1A" w:rsidP="003A77FC">
      <w:pPr>
        <w:pStyle w:val="Default"/>
        <w:rPr>
          <w:rFonts w:ascii="Arial" w:hAnsi="Arial" w:cs="Arial"/>
          <w:sz w:val="22"/>
          <w:szCs w:val="22"/>
          <w:lang w:val="de-DE"/>
        </w:rPr>
      </w:pPr>
    </w:p>
    <w:p w:rsidR="00C40D1A" w:rsidRPr="002077F7" w:rsidRDefault="00C40D1A" w:rsidP="00C40D1A">
      <w:pPr>
        <w:pStyle w:val="Default"/>
        <w:numPr>
          <w:ilvl w:val="0"/>
          <w:numId w:val="7"/>
        </w:numPr>
        <w:rPr>
          <w:rFonts w:ascii="Arial" w:hAnsi="Arial" w:cs="Arial"/>
          <w:sz w:val="22"/>
          <w:szCs w:val="22"/>
          <w:lang w:val="de-DE"/>
        </w:rPr>
      </w:pPr>
      <w:r w:rsidRPr="002077F7">
        <w:rPr>
          <w:rFonts w:ascii="Arial" w:hAnsi="Arial" w:cs="Arial"/>
          <w:sz w:val="22"/>
          <w:szCs w:val="22"/>
          <w:lang w:val="de-DE"/>
        </w:rPr>
        <w:t>Die personenbezogenen Daten auch in Staaten abrufbar sind, die keine der Bundesrepublik Deutschland vergleichbaren Datenschutzbestimmungen kennen,</w:t>
      </w:r>
    </w:p>
    <w:p w:rsidR="00C40D1A" w:rsidRPr="002077F7" w:rsidRDefault="00C40D1A" w:rsidP="00C40D1A">
      <w:pPr>
        <w:pStyle w:val="Default"/>
        <w:numPr>
          <w:ilvl w:val="0"/>
          <w:numId w:val="7"/>
        </w:numPr>
        <w:rPr>
          <w:rFonts w:ascii="Arial" w:hAnsi="Arial" w:cs="Arial"/>
          <w:sz w:val="22"/>
          <w:szCs w:val="22"/>
          <w:lang w:val="de-DE"/>
        </w:rPr>
      </w:pPr>
      <w:r w:rsidRPr="002077F7">
        <w:rPr>
          <w:rFonts w:ascii="Arial" w:hAnsi="Arial" w:cs="Arial"/>
          <w:sz w:val="22"/>
          <w:szCs w:val="22"/>
          <w:lang w:val="de-DE"/>
        </w:rPr>
        <w:t xml:space="preserve">Die Vertraulichkeit, die Integrität </w:t>
      </w:r>
      <w:r w:rsidR="002077F7" w:rsidRPr="002077F7">
        <w:rPr>
          <w:rFonts w:ascii="Arial" w:hAnsi="Arial" w:cs="Arial"/>
          <w:sz w:val="22"/>
          <w:szCs w:val="22"/>
          <w:lang w:val="de-DE"/>
        </w:rPr>
        <w:t>(Unverletzlichkeit), die</w:t>
      </w:r>
      <w:r w:rsidRPr="002077F7">
        <w:rPr>
          <w:rFonts w:ascii="Arial" w:hAnsi="Arial" w:cs="Arial"/>
          <w:sz w:val="22"/>
          <w:szCs w:val="22"/>
          <w:lang w:val="de-DE"/>
        </w:rPr>
        <w:t xml:space="preserve"> Authentizität </w:t>
      </w:r>
      <w:r w:rsidR="002077F7" w:rsidRPr="002077F7">
        <w:rPr>
          <w:rFonts w:ascii="Arial" w:hAnsi="Arial" w:cs="Arial"/>
          <w:sz w:val="22"/>
          <w:szCs w:val="22"/>
          <w:lang w:val="de-DE"/>
        </w:rPr>
        <w:t>(Echtheit</w:t>
      </w:r>
      <w:r w:rsidRPr="002077F7">
        <w:rPr>
          <w:rFonts w:ascii="Arial" w:hAnsi="Arial" w:cs="Arial"/>
          <w:sz w:val="22"/>
          <w:szCs w:val="22"/>
          <w:lang w:val="de-DE"/>
        </w:rPr>
        <w:t>) und die Verfügbarkeit der personenbezogenen Daten nicht garantiert ist.</w:t>
      </w:r>
    </w:p>
    <w:p w:rsidR="00427E01" w:rsidRPr="002077F7" w:rsidRDefault="00427E01" w:rsidP="00C40D1A">
      <w:pPr>
        <w:pStyle w:val="Default"/>
        <w:rPr>
          <w:rFonts w:ascii="Arial" w:hAnsi="Arial" w:cs="Arial"/>
          <w:b/>
          <w:sz w:val="22"/>
          <w:szCs w:val="22"/>
          <w:lang w:val="de-DE"/>
        </w:rPr>
      </w:pPr>
    </w:p>
    <w:p w:rsidR="00C40D1A" w:rsidRPr="002077F7" w:rsidRDefault="00C40D1A" w:rsidP="00C40D1A">
      <w:pPr>
        <w:pStyle w:val="Default"/>
        <w:rPr>
          <w:rFonts w:ascii="Arial" w:hAnsi="Arial" w:cs="Arial"/>
          <w:b/>
          <w:sz w:val="22"/>
          <w:szCs w:val="22"/>
          <w:lang w:val="de-DE"/>
        </w:rPr>
      </w:pPr>
      <w:r w:rsidRPr="002077F7">
        <w:rPr>
          <w:rFonts w:ascii="Arial" w:hAnsi="Arial" w:cs="Arial"/>
          <w:b/>
          <w:sz w:val="22"/>
          <w:szCs w:val="22"/>
          <w:lang w:val="de-DE"/>
        </w:rPr>
        <w:t>Erklärung</w:t>
      </w:r>
    </w:p>
    <w:p w:rsidR="00C40D1A" w:rsidRPr="002077F7" w:rsidRDefault="00C40D1A" w:rsidP="00C40D1A">
      <w:pPr>
        <w:pStyle w:val="Default"/>
        <w:rPr>
          <w:rFonts w:ascii="Arial" w:hAnsi="Arial" w:cs="Arial"/>
          <w:b/>
          <w:sz w:val="22"/>
          <w:szCs w:val="22"/>
          <w:lang w:val="de-DE"/>
        </w:rPr>
      </w:pPr>
    </w:p>
    <w:p w:rsidR="00C40D1A" w:rsidRPr="002077F7" w:rsidRDefault="00C40D1A" w:rsidP="00C40D1A">
      <w:pPr>
        <w:pStyle w:val="Default"/>
        <w:rPr>
          <w:rFonts w:ascii="Arial" w:hAnsi="Arial" w:cs="Arial"/>
          <w:sz w:val="22"/>
          <w:szCs w:val="22"/>
          <w:lang w:val="de-DE"/>
        </w:rPr>
      </w:pPr>
      <w:r w:rsidRPr="002077F7">
        <w:rPr>
          <w:rFonts w:ascii="Arial" w:hAnsi="Arial" w:cs="Arial"/>
          <w:sz w:val="22"/>
          <w:szCs w:val="22"/>
          <w:lang w:val="de-DE"/>
        </w:rPr>
        <w:t>„</w:t>
      </w:r>
      <w:r w:rsidR="00A70E92">
        <w:rPr>
          <w:rFonts w:ascii="Arial" w:hAnsi="Arial" w:cs="Arial"/>
          <w:sz w:val="22"/>
          <w:szCs w:val="22"/>
          <w:lang w:val="de-DE"/>
        </w:rPr>
        <w:t>I</w:t>
      </w:r>
      <w:r w:rsidRPr="002077F7">
        <w:rPr>
          <w:rFonts w:ascii="Arial" w:hAnsi="Arial" w:cs="Arial"/>
          <w:sz w:val="22"/>
          <w:szCs w:val="22"/>
          <w:lang w:val="de-DE"/>
        </w:rPr>
        <w:t>ch bestätige das Vorstehende zur Kenntnis genommen zu haben und willige ein, das</w:t>
      </w:r>
      <w:r w:rsidR="002077F7" w:rsidRPr="003E3FBC">
        <w:rPr>
          <w:rFonts w:ascii="Arial" w:hAnsi="Arial" w:cs="Arial"/>
          <w:sz w:val="22"/>
          <w:szCs w:val="22"/>
          <w:lang w:val="de-DE"/>
        </w:rPr>
        <w:t>s</w:t>
      </w:r>
      <w:r w:rsidRPr="002077F7">
        <w:rPr>
          <w:rFonts w:ascii="Arial" w:hAnsi="Arial" w:cs="Arial"/>
          <w:sz w:val="22"/>
          <w:szCs w:val="22"/>
          <w:lang w:val="de-DE"/>
        </w:rPr>
        <w:t xml:space="preserve"> der Verein zur Förderung der Leibnizschule in Frankfurt-Höchst e.</w:t>
      </w:r>
      <w:r w:rsidR="00F06CE3">
        <w:rPr>
          <w:rFonts w:ascii="Arial" w:hAnsi="Arial" w:cs="Arial"/>
          <w:sz w:val="22"/>
          <w:szCs w:val="22"/>
          <w:lang w:val="de-DE"/>
        </w:rPr>
        <w:t>V.</w:t>
      </w:r>
      <w:r w:rsidRPr="002077F7">
        <w:rPr>
          <w:rFonts w:ascii="Arial" w:hAnsi="Arial" w:cs="Arial"/>
          <w:sz w:val="22"/>
          <w:szCs w:val="22"/>
          <w:lang w:val="de-DE"/>
        </w:rPr>
        <w:t xml:space="preserve"> </w:t>
      </w:r>
    </w:p>
    <w:p w:rsidR="00427E01" w:rsidRPr="002077F7" w:rsidRDefault="00427E01" w:rsidP="00C40D1A">
      <w:pPr>
        <w:pStyle w:val="Default"/>
        <w:rPr>
          <w:rFonts w:ascii="Arial" w:hAnsi="Arial" w:cs="Arial"/>
          <w:sz w:val="22"/>
          <w:szCs w:val="22"/>
          <w:lang w:val="de-DE"/>
        </w:rPr>
      </w:pPr>
    </w:p>
    <w:p w:rsidR="00C40D1A" w:rsidRPr="002077F7" w:rsidRDefault="00A70E92" w:rsidP="00C40D1A">
      <w:pPr>
        <w:pStyle w:val="Default"/>
        <w:rPr>
          <w:rFonts w:ascii="Arial" w:hAnsi="Arial" w:cs="Arial"/>
          <w:sz w:val="22"/>
          <w:szCs w:val="22"/>
          <w:lang w:val="de-DE"/>
        </w:rPr>
      </w:pPr>
      <w:r>
        <w:rPr>
          <w:rFonts w:ascii="Arial" w:hAnsi="Arial" w:cs="Arial"/>
          <w:sz w:val="22"/>
          <w:szCs w:val="22"/>
          <w:lang w:val="de-DE"/>
        </w:rPr>
        <w:t>f</w:t>
      </w:r>
      <w:r w:rsidR="00C40D1A" w:rsidRPr="002077F7">
        <w:rPr>
          <w:rFonts w:ascii="Arial" w:hAnsi="Arial" w:cs="Arial"/>
          <w:sz w:val="22"/>
          <w:szCs w:val="22"/>
          <w:lang w:val="de-DE"/>
        </w:rPr>
        <w:t>olgende Daten zu meiner Person:</w:t>
      </w:r>
    </w:p>
    <w:p w:rsidR="00C40D1A" w:rsidRPr="002077F7" w:rsidRDefault="00C40D1A" w:rsidP="00C40D1A">
      <w:pPr>
        <w:pStyle w:val="Default"/>
        <w:rPr>
          <w:rFonts w:ascii="Arial" w:hAnsi="Arial" w:cs="Arial"/>
          <w:sz w:val="22"/>
          <w:szCs w:val="22"/>
          <w:lang w:val="de-DE"/>
        </w:rPr>
      </w:pPr>
    </w:p>
    <w:p w:rsidR="0033267E" w:rsidRPr="002077F7" w:rsidRDefault="0033267E" w:rsidP="00827D6A">
      <w:pPr>
        <w:rPr>
          <w:rFonts w:cs="Arial"/>
          <w:sz w:val="22"/>
          <w:szCs w:val="22"/>
        </w:rPr>
      </w:pPr>
    </w:p>
    <w:p w:rsidR="00C40D1A" w:rsidRPr="002077F7" w:rsidRDefault="00C40D1A" w:rsidP="00827D6A">
      <w:pPr>
        <w:rPr>
          <w:rFonts w:cs="Arial"/>
          <w:sz w:val="22"/>
          <w:szCs w:val="22"/>
        </w:rPr>
      </w:pPr>
      <w:r w:rsidRPr="002077F7">
        <w:rPr>
          <w:rFonts w:cs="Arial"/>
          <w:sz w:val="22"/>
          <w:szCs w:val="22"/>
        </w:rPr>
        <w:t>Vorname</w:t>
      </w:r>
    </w:p>
    <w:p w:rsidR="00C40D1A" w:rsidRPr="002077F7" w:rsidRDefault="00C40D1A" w:rsidP="00827D6A">
      <w:pPr>
        <w:rPr>
          <w:rFonts w:cs="Arial"/>
          <w:sz w:val="22"/>
          <w:szCs w:val="22"/>
        </w:rPr>
      </w:pPr>
      <w:r w:rsidRPr="002077F7">
        <w:rPr>
          <w:rFonts w:cs="Arial"/>
          <w:sz w:val="22"/>
          <w:szCs w:val="22"/>
        </w:rPr>
        <w:t>Zuname</w:t>
      </w:r>
    </w:p>
    <w:p w:rsidR="00C40D1A" w:rsidRPr="002077F7" w:rsidRDefault="00C40D1A" w:rsidP="00827D6A">
      <w:pPr>
        <w:rPr>
          <w:rFonts w:cs="Arial"/>
          <w:sz w:val="22"/>
          <w:szCs w:val="22"/>
        </w:rPr>
      </w:pPr>
      <w:r w:rsidRPr="002077F7">
        <w:rPr>
          <w:rFonts w:cs="Arial"/>
          <w:sz w:val="22"/>
          <w:szCs w:val="22"/>
        </w:rPr>
        <w:t>Fotografien</w:t>
      </w:r>
    </w:p>
    <w:p w:rsidR="00C40D1A" w:rsidRPr="002077F7" w:rsidRDefault="00C40D1A" w:rsidP="00827D6A">
      <w:pPr>
        <w:rPr>
          <w:rFonts w:cs="Arial"/>
          <w:sz w:val="22"/>
          <w:szCs w:val="22"/>
        </w:rPr>
      </w:pPr>
      <w:r w:rsidRPr="002077F7">
        <w:rPr>
          <w:rFonts w:cs="Arial"/>
          <w:sz w:val="22"/>
          <w:szCs w:val="22"/>
        </w:rPr>
        <w:t>Bankverbindung/IBAN</w:t>
      </w:r>
      <w:r w:rsidR="003E3FBC">
        <w:rPr>
          <w:rFonts w:cs="Arial"/>
          <w:sz w:val="22"/>
          <w:szCs w:val="22"/>
        </w:rPr>
        <w:t>/BIC</w:t>
      </w:r>
      <w:bookmarkStart w:id="0" w:name="_GoBack"/>
      <w:bookmarkEnd w:id="0"/>
    </w:p>
    <w:p w:rsidR="00C40D1A" w:rsidRPr="002077F7" w:rsidRDefault="00C40D1A" w:rsidP="00827D6A">
      <w:pPr>
        <w:rPr>
          <w:rFonts w:cs="Arial"/>
          <w:sz w:val="22"/>
          <w:szCs w:val="22"/>
        </w:rPr>
      </w:pPr>
      <w:r w:rsidRPr="002077F7">
        <w:rPr>
          <w:rFonts w:cs="Arial"/>
          <w:sz w:val="22"/>
          <w:szCs w:val="22"/>
        </w:rPr>
        <w:t>Anschrift</w:t>
      </w:r>
    </w:p>
    <w:p w:rsidR="00C40D1A" w:rsidRPr="002077F7" w:rsidRDefault="00C40D1A" w:rsidP="00827D6A">
      <w:pPr>
        <w:rPr>
          <w:rFonts w:cs="Arial"/>
          <w:sz w:val="22"/>
          <w:szCs w:val="22"/>
        </w:rPr>
      </w:pPr>
      <w:r w:rsidRPr="002077F7">
        <w:rPr>
          <w:rFonts w:cs="Arial"/>
          <w:sz w:val="22"/>
          <w:szCs w:val="22"/>
        </w:rPr>
        <w:t>Telefonnummer</w:t>
      </w:r>
    </w:p>
    <w:p w:rsidR="00C40D1A" w:rsidRPr="002077F7" w:rsidRDefault="002077F7" w:rsidP="00827D6A">
      <w:pPr>
        <w:rPr>
          <w:rFonts w:cs="Arial"/>
          <w:sz w:val="22"/>
          <w:szCs w:val="22"/>
        </w:rPr>
      </w:pPr>
      <w:r>
        <w:rPr>
          <w:rFonts w:cs="Arial"/>
          <w:sz w:val="22"/>
          <w:szCs w:val="22"/>
        </w:rPr>
        <w:t>E-Mail-</w:t>
      </w:r>
      <w:r w:rsidR="00C40D1A" w:rsidRPr="002077F7">
        <w:rPr>
          <w:rFonts w:cs="Arial"/>
          <w:sz w:val="22"/>
          <w:szCs w:val="22"/>
        </w:rPr>
        <w:t>Adresse</w:t>
      </w:r>
    </w:p>
    <w:p w:rsidR="00C40D1A" w:rsidRPr="002077F7" w:rsidRDefault="00C40D1A" w:rsidP="00827D6A">
      <w:pPr>
        <w:rPr>
          <w:rFonts w:cs="Arial"/>
          <w:sz w:val="22"/>
          <w:szCs w:val="22"/>
        </w:rPr>
      </w:pPr>
    </w:p>
    <w:p w:rsidR="00427E01" w:rsidRPr="002077F7" w:rsidRDefault="00A70E92" w:rsidP="00827D6A">
      <w:pPr>
        <w:rPr>
          <w:rFonts w:cs="Arial"/>
          <w:sz w:val="22"/>
          <w:szCs w:val="22"/>
        </w:rPr>
      </w:pPr>
      <w:r>
        <w:rPr>
          <w:rFonts w:cs="Arial"/>
          <w:sz w:val="22"/>
          <w:szCs w:val="22"/>
        </w:rPr>
        <w:t>w</w:t>
      </w:r>
      <w:r w:rsidR="00427E01" w:rsidRPr="002077F7">
        <w:rPr>
          <w:rFonts w:cs="Arial"/>
          <w:sz w:val="22"/>
          <w:szCs w:val="22"/>
        </w:rPr>
        <w:t>ie angegeben verarbeite</w:t>
      </w:r>
      <w:r>
        <w:rPr>
          <w:rFonts w:cs="Arial"/>
          <w:sz w:val="22"/>
          <w:szCs w:val="22"/>
        </w:rPr>
        <w:t>n</w:t>
      </w:r>
      <w:r>
        <w:rPr>
          <w:rFonts w:cs="Arial"/>
          <w:color w:val="FF0000"/>
          <w:sz w:val="22"/>
          <w:szCs w:val="22"/>
        </w:rPr>
        <w:t xml:space="preserve"> </w:t>
      </w:r>
      <w:r w:rsidRPr="009D65E2">
        <w:rPr>
          <w:rFonts w:cs="Arial"/>
          <w:sz w:val="22"/>
          <w:szCs w:val="22"/>
        </w:rPr>
        <w:t xml:space="preserve">und </w:t>
      </w:r>
      <w:r w:rsidR="002077F7" w:rsidRPr="009D65E2">
        <w:rPr>
          <w:rFonts w:cs="Arial"/>
          <w:sz w:val="22"/>
          <w:szCs w:val="22"/>
        </w:rPr>
        <w:t>.</w:t>
      </w:r>
      <w:r w:rsidRPr="009D65E2">
        <w:rPr>
          <w:rFonts w:cs="Arial"/>
          <w:sz w:val="22"/>
          <w:szCs w:val="22"/>
        </w:rPr>
        <w:t>gegenüber</w:t>
      </w:r>
    </w:p>
    <w:p w:rsidR="00427E01" w:rsidRPr="002077F7" w:rsidRDefault="00427E01" w:rsidP="00827D6A">
      <w:pPr>
        <w:rPr>
          <w:rFonts w:cs="Arial"/>
          <w:sz w:val="22"/>
          <w:szCs w:val="22"/>
        </w:rPr>
      </w:pPr>
      <w:r w:rsidRPr="002077F7">
        <w:rPr>
          <w:rFonts w:cs="Arial"/>
          <w:sz w:val="22"/>
          <w:szCs w:val="22"/>
        </w:rPr>
        <w:t>Finanzinstitu</w:t>
      </w:r>
      <w:r w:rsidR="002077F7">
        <w:rPr>
          <w:rFonts w:cs="Arial"/>
          <w:sz w:val="22"/>
          <w:szCs w:val="22"/>
        </w:rPr>
        <w:t>t</w:t>
      </w:r>
      <w:r w:rsidR="00A70E92">
        <w:rPr>
          <w:rFonts w:cs="Arial"/>
          <w:sz w:val="22"/>
          <w:szCs w:val="22"/>
        </w:rPr>
        <w:t>e</w:t>
      </w:r>
      <w:r w:rsidRPr="002077F7">
        <w:rPr>
          <w:rFonts w:cs="Arial"/>
          <w:sz w:val="22"/>
          <w:szCs w:val="22"/>
        </w:rPr>
        <w:t>,</w:t>
      </w:r>
      <w:r w:rsidR="002077F7">
        <w:rPr>
          <w:rFonts w:cs="Arial"/>
          <w:sz w:val="22"/>
          <w:szCs w:val="22"/>
        </w:rPr>
        <w:t xml:space="preserve"> </w:t>
      </w:r>
      <w:r w:rsidRPr="002077F7">
        <w:rPr>
          <w:rFonts w:cs="Arial"/>
          <w:sz w:val="22"/>
          <w:szCs w:val="22"/>
        </w:rPr>
        <w:t>Finanzamt,</w:t>
      </w:r>
      <w:r w:rsidR="002077F7">
        <w:rPr>
          <w:rFonts w:cs="Arial"/>
          <w:sz w:val="22"/>
          <w:szCs w:val="22"/>
        </w:rPr>
        <w:t xml:space="preserve"> </w:t>
      </w:r>
      <w:r w:rsidRPr="002077F7">
        <w:rPr>
          <w:rFonts w:cs="Arial"/>
          <w:sz w:val="22"/>
          <w:szCs w:val="22"/>
        </w:rPr>
        <w:t>Steue</w:t>
      </w:r>
      <w:r w:rsidR="0028571B">
        <w:rPr>
          <w:rFonts w:cs="Arial"/>
          <w:sz w:val="22"/>
          <w:szCs w:val="22"/>
        </w:rPr>
        <w:t xml:space="preserve">r- und </w:t>
      </w:r>
      <w:r w:rsidRPr="002077F7">
        <w:rPr>
          <w:rFonts w:cs="Arial"/>
          <w:sz w:val="22"/>
          <w:szCs w:val="22"/>
        </w:rPr>
        <w:t>Rechtsberater,</w:t>
      </w:r>
      <w:r w:rsidR="002077F7">
        <w:rPr>
          <w:rFonts w:cs="Arial"/>
          <w:sz w:val="22"/>
          <w:szCs w:val="22"/>
        </w:rPr>
        <w:t xml:space="preserve"> </w:t>
      </w:r>
      <w:r w:rsidRPr="002077F7">
        <w:rPr>
          <w:rFonts w:cs="Arial"/>
          <w:sz w:val="22"/>
          <w:szCs w:val="22"/>
        </w:rPr>
        <w:t>Cloud</w:t>
      </w:r>
      <w:r w:rsidR="00A70E92">
        <w:rPr>
          <w:rFonts w:cs="Arial"/>
          <w:sz w:val="22"/>
          <w:szCs w:val="22"/>
        </w:rPr>
        <w:t xml:space="preserve"> Dienstleister</w:t>
      </w:r>
      <w:r w:rsidRPr="002077F7">
        <w:rPr>
          <w:rFonts w:cs="Arial"/>
          <w:sz w:val="22"/>
          <w:szCs w:val="22"/>
        </w:rPr>
        <w:t>,</w:t>
      </w:r>
      <w:r w:rsidR="002077F7">
        <w:rPr>
          <w:rFonts w:cs="Arial"/>
          <w:sz w:val="22"/>
          <w:szCs w:val="22"/>
        </w:rPr>
        <w:t xml:space="preserve"> </w:t>
      </w:r>
      <w:r w:rsidR="00A70E92">
        <w:rPr>
          <w:rFonts w:cs="Arial"/>
          <w:sz w:val="22"/>
          <w:szCs w:val="22"/>
        </w:rPr>
        <w:t xml:space="preserve">auf </w:t>
      </w:r>
      <w:r w:rsidRPr="002077F7">
        <w:rPr>
          <w:rFonts w:cs="Arial"/>
          <w:sz w:val="22"/>
          <w:szCs w:val="22"/>
        </w:rPr>
        <w:t>Rechner,</w:t>
      </w:r>
      <w:r w:rsidR="002077F7">
        <w:rPr>
          <w:rFonts w:cs="Arial"/>
          <w:sz w:val="22"/>
          <w:szCs w:val="22"/>
        </w:rPr>
        <w:t xml:space="preserve"> </w:t>
      </w:r>
      <w:r w:rsidRPr="002077F7">
        <w:rPr>
          <w:rFonts w:cs="Arial"/>
          <w:sz w:val="22"/>
          <w:szCs w:val="22"/>
        </w:rPr>
        <w:t>Server,</w:t>
      </w:r>
      <w:r w:rsidR="002077F7">
        <w:rPr>
          <w:rFonts w:cs="Arial"/>
          <w:sz w:val="22"/>
          <w:szCs w:val="22"/>
        </w:rPr>
        <w:t xml:space="preserve"> </w:t>
      </w:r>
      <w:r w:rsidR="00A70E92">
        <w:rPr>
          <w:rFonts w:cs="Arial"/>
          <w:sz w:val="22"/>
          <w:szCs w:val="22"/>
        </w:rPr>
        <w:t xml:space="preserve">und </w:t>
      </w:r>
      <w:r w:rsidR="0028571B" w:rsidRPr="002077F7">
        <w:rPr>
          <w:rFonts w:cs="Arial"/>
          <w:sz w:val="22"/>
          <w:szCs w:val="22"/>
        </w:rPr>
        <w:t>mobile</w:t>
      </w:r>
      <w:r w:rsidR="002077F7">
        <w:rPr>
          <w:rFonts w:cs="Arial"/>
          <w:sz w:val="22"/>
          <w:szCs w:val="22"/>
        </w:rPr>
        <w:t xml:space="preserve"> </w:t>
      </w:r>
      <w:r w:rsidRPr="002077F7">
        <w:rPr>
          <w:rFonts w:cs="Arial"/>
          <w:sz w:val="22"/>
          <w:szCs w:val="22"/>
        </w:rPr>
        <w:t>Endgeräte</w:t>
      </w:r>
      <w:r w:rsidR="002077F7">
        <w:rPr>
          <w:rFonts w:cs="Arial"/>
          <w:sz w:val="22"/>
          <w:szCs w:val="22"/>
        </w:rPr>
        <w:t xml:space="preserve">, </w:t>
      </w:r>
      <w:r w:rsidRPr="002077F7">
        <w:rPr>
          <w:rFonts w:cs="Arial"/>
          <w:sz w:val="22"/>
          <w:szCs w:val="22"/>
        </w:rPr>
        <w:t>Datenträger,</w:t>
      </w:r>
      <w:r w:rsidR="002077F7">
        <w:rPr>
          <w:rFonts w:cs="Arial"/>
          <w:sz w:val="22"/>
          <w:szCs w:val="22"/>
        </w:rPr>
        <w:t xml:space="preserve"> </w:t>
      </w:r>
      <w:r w:rsidR="002077F7" w:rsidRPr="002077F7">
        <w:rPr>
          <w:rFonts w:cs="Arial"/>
          <w:sz w:val="22"/>
          <w:szCs w:val="22"/>
        </w:rPr>
        <w:t>Papier</w:t>
      </w:r>
      <w:r w:rsidR="00A70E92">
        <w:rPr>
          <w:rFonts w:cs="Arial"/>
          <w:sz w:val="22"/>
          <w:szCs w:val="22"/>
        </w:rPr>
        <w:t xml:space="preserve"> speichern sowie mit</w:t>
      </w:r>
      <w:r w:rsidR="002077F7">
        <w:rPr>
          <w:rFonts w:cs="Arial"/>
          <w:sz w:val="22"/>
          <w:szCs w:val="22"/>
        </w:rPr>
        <w:t xml:space="preserve"> </w:t>
      </w:r>
      <w:r w:rsidRPr="002077F7">
        <w:rPr>
          <w:rFonts w:cs="Arial"/>
          <w:sz w:val="22"/>
          <w:szCs w:val="22"/>
        </w:rPr>
        <w:t>Finanzsoftware</w:t>
      </w:r>
      <w:r w:rsidR="00A70E92">
        <w:rPr>
          <w:rFonts w:cs="Arial"/>
          <w:sz w:val="22"/>
          <w:szCs w:val="22"/>
        </w:rPr>
        <w:t xml:space="preserve"> verarbeiten und somit im Internet</w:t>
      </w:r>
    </w:p>
    <w:p w:rsidR="00427E01" w:rsidRPr="002077F7" w:rsidRDefault="00427E01" w:rsidP="00827D6A">
      <w:pPr>
        <w:rPr>
          <w:rFonts w:cs="Arial"/>
          <w:sz w:val="22"/>
          <w:szCs w:val="22"/>
        </w:rPr>
      </w:pPr>
    </w:p>
    <w:p w:rsidR="00427E01" w:rsidRPr="002077F7" w:rsidRDefault="00A70E92" w:rsidP="00827D6A">
      <w:pPr>
        <w:rPr>
          <w:rFonts w:cs="Arial"/>
          <w:sz w:val="22"/>
          <w:szCs w:val="22"/>
        </w:rPr>
      </w:pPr>
      <w:r>
        <w:rPr>
          <w:rFonts w:cs="Arial"/>
          <w:sz w:val="22"/>
          <w:szCs w:val="22"/>
        </w:rPr>
        <w:t>v</w:t>
      </w:r>
      <w:r w:rsidR="00427E01" w:rsidRPr="002077F7">
        <w:rPr>
          <w:rFonts w:cs="Arial"/>
          <w:sz w:val="22"/>
          <w:szCs w:val="22"/>
        </w:rPr>
        <w:t>eröffentlichen darf.“</w:t>
      </w:r>
    </w:p>
    <w:p w:rsidR="007572F0" w:rsidRPr="002077F7" w:rsidRDefault="007572F0" w:rsidP="00827D6A">
      <w:pPr>
        <w:rPr>
          <w:rFonts w:cs="Arial"/>
          <w:sz w:val="22"/>
          <w:szCs w:val="22"/>
        </w:rPr>
      </w:pPr>
    </w:p>
    <w:p w:rsidR="004A63CD" w:rsidRPr="002077F7" w:rsidRDefault="00427E01" w:rsidP="00427E01">
      <w:pPr>
        <w:rPr>
          <w:rFonts w:cs="Arial"/>
          <w:color w:val="244061"/>
          <w:sz w:val="22"/>
          <w:szCs w:val="22"/>
        </w:rPr>
      </w:pPr>
      <w:r w:rsidRPr="002077F7">
        <w:rPr>
          <w:rFonts w:eastAsiaTheme="minorHAnsi" w:cs="Arial"/>
          <w:color w:val="000000"/>
          <w:sz w:val="22"/>
          <w:szCs w:val="22"/>
          <w:lang w:eastAsia="en-US"/>
        </w:rPr>
        <w:t>Ort und Datum</w:t>
      </w:r>
      <w:r w:rsidRPr="002077F7">
        <w:rPr>
          <w:rFonts w:eastAsiaTheme="minorHAnsi" w:cs="Arial"/>
          <w:color w:val="000000"/>
          <w:sz w:val="22"/>
          <w:szCs w:val="22"/>
          <w:lang w:eastAsia="en-US"/>
        </w:rPr>
        <w:tab/>
      </w:r>
      <w:r w:rsidRPr="002077F7">
        <w:rPr>
          <w:rFonts w:eastAsiaTheme="minorHAnsi" w:cs="Arial"/>
          <w:color w:val="000000"/>
          <w:sz w:val="22"/>
          <w:szCs w:val="22"/>
          <w:lang w:eastAsia="en-US"/>
        </w:rPr>
        <w:tab/>
      </w:r>
      <w:r w:rsidRPr="002077F7">
        <w:rPr>
          <w:rFonts w:eastAsiaTheme="minorHAnsi" w:cs="Arial"/>
          <w:color w:val="000000"/>
          <w:sz w:val="22"/>
          <w:szCs w:val="22"/>
          <w:lang w:eastAsia="en-US"/>
        </w:rPr>
        <w:tab/>
      </w:r>
      <w:r w:rsidRPr="002077F7">
        <w:rPr>
          <w:rFonts w:eastAsiaTheme="minorHAnsi" w:cs="Arial"/>
          <w:color w:val="000000"/>
          <w:sz w:val="22"/>
          <w:szCs w:val="22"/>
          <w:lang w:eastAsia="en-US"/>
        </w:rPr>
        <w:tab/>
      </w:r>
      <w:r w:rsidRPr="002077F7">
        <w:rPr>
          <w:rFonts w:eastAsiaTheme="minorHAnsi" w:cs="Arial"/>
          <w:color w:val="000000"/>
          <w:sz w:val="22"/>
          <w:szCs w:val="22"/>
          <w:lang w:eastAsia="en-US"/>
        </w:rPr>
        <w:tab/>
      </w:r>
      <w:r w:rsidRPr="002077F7">
        <w:rPr>
          <w:rFonts w:eastAsiaTheme="minorHAnsi" w:cs="Arial"/>
          <w:color w:val="000000"/>
          <w:sz w:val="22"/>
          <w:szCs w:val="22"/>
          <w:lang w:eastAsia="en-US"/>
        </w:rPr>
        <w:tab/>
        <w:t>Unterschrift</w:t>
      </w:r>
    </w:p>
    <w:p w:rsidR="004A63CD" w:rsidRPr="002077F7" w:rsidRDefault="004A63CD" w:rsidP="004A63CD">
      <w:pPr>
        <w:ind w:left="720"/>
        <w:rPr>
          <w:rFonts w:cs="Arial"/>
          <w:sz w:val="22"/>
          <w:szCs w:val="22"/>
          <w:lang w:eastAsia="en-US"/>
        </w:rPr>
      </w:pPr>
    </w:p>
    <w:p w:rsidR="003A77FC" w:rsidRPr="002077F7" w:rsidRDefault="003A77FC" w:rsidP="00827D6A">
      <w:pPr>
        <w:rPr>
          <w:rFonts w:eastAsiaTheme="minorHAnsi" w:cs="Arial"/>
          <w:color w:val="000000"/>
          <w:sz w:val="22"/>
          <w:szCs w:val="22"/>
          <w:lang w:eastAsia="en-US"/>
        </w:rPr>
      </w:pPr>
    </w:p>
    <w:p w:rsidR="0033267E" w:rsidRPr="002077F7" w:rsidRDefault="0033267E" w:rsidP="00827D6A">
      <w:pPr>
        <w:rPr>
          <w:rFonts w:cs="Arial"/>
          <w:sz w:val="22"/>
          <w:szCs w:val="22"/>
        </w:rPr>
      </w:pPr>
    </w:p>
    <w:p w:rsidR="0033267E" w:rsidRPr="002077F7" w:rsidRDefault="00427E01" w:rsidP="00827D6A">
      <w:pPr>
        <w:rPr>
          <w:rFonts w:cs="Arial"/>
          <w:sz w:val="22"/>
          <w:szCs w:val="22"/>
        </w:rPr>
      </w:pPr>
      <w:r w:rsidRPr="002077F7">
        <w:rPr>
          <w:rFonts w:cs="Arial"/>
          <w:sz w:val="22"/>
          <w:szCs w:val="22"/>
        </w:rPr>
        <w:t>………………</w:t>
      </w:r>
      <w:r w:rsidR="002077F7">
        <w:rPr>
          <w:rFonts w:cs="Arial"/>
          <w:sz w:val="22"/>
          <w:szCs w:val="22"/>
        </w:rPr>
        <w:t xml:space="preserve">………………………                         </w:t>
      </w:r>
      <w:r w:rsidRPr="002077F7">
        <w:rPr>
          <w:rFonts w:cs="Arial"/>
          <w:sz w:val="22"/>
          <w:szCs w:val="22"/>
        </w:rPr>
        <w:t>………………………………………………….</w:t>
      </w:r>
    </w:p>
    <w:p w:rsidR="00F06CE3" w:rsidRDefault="00F06CE3" w:rsidP="00F06CE3">
      <w:pPr>
        <w:rPr>
          <w:rFonts w:cs="Arial"/>
          <w:sz w:val="22"/>
          <w:szCs w:val="22"/>
        </w:rPr>
      </w:pPr>
    </w:p>
    <w:p w:rsidR="00F06CE3" w:rsidRPr="00234CC3" w:rsidRDefault="00F06CE3" w:rsidP="00F06CE3">
      <w:pPr>
        <w:rPr>
          <w:rFonts w:cs="Arial"/>
          <w:b/>
          <w:sz w:val="22"/>
          <w:szCs w:val="22"/>
        </w:rPr>
      </w:pPr>
      <w:r w:rsidRPr="00234CC3">
        <w:rPr>
          <w:rFonts w:cs="Arial"/>
          <w:b/>
          <w:color w:val="FF0000"/>
          <w:sz w:val="22"/>
          <w:szCs w:val="22"/>
        </w:rPr>
        <w:t xml:space="preserve">(bitte </w:t>
      </w:r>
      <w:r w:rsidR="00234CC3">
        <w:rPr>
          <w:rFonts w:cs="Arial"/>
          <w:b/>
          <w:color w:val="FF0000"/>
          <w:sz w:val="22"/>
          <w:szCs w:val="22"/>
        </w:rPr>
        <w:t xml:space="preserve">die Einwilligungserklärung </w:t>
      </w:r>
      <w:r w:rsidRPr="00234CC3">
        <w:rPr>
          <w:rFonts w:cs="Arial"/>
          <w:b/>
          <w:color w:val="FF0000"/>
          <w:sz w:val="22"/>
          <w:szCs w:val="22"/>
        </w:rPr>
        <w:t>ausgefüllt an den Verein zur Förderung der Leibnizschule in Frankfurt-Höchst</w:t>
      </w:r>
      <w:r w:rsidR="00234CC3" w:rsidRPr="00234CC3">
        <w:rPr>
          <w:rFonts w:cs="Arial"/>
          <w:b/>
          <w:color w:val="FF0000"/>
          <w:sz w:val="22"/>
          <w:szCs w:val="22"/>
        </w:rPr>
        <w:t xml:space="preserve"> zurücksenden)</w:t>
      </w:r>
      <w:r w:rsidRPr="00234CC3">
        <w:rPr>
          <w:rFonts w:cs="Arial"/>
          <w:b/>
          <w:sz w:val="22"/>
          <w:szCs w:val="22"/>
        </w:rPr>
        <w:t xml:space="preserve"> </w:t>
      </w:r>
    </w:p>
    <w:sectPr w:rsidR="00F06CE3" w:rsidRPr="00234CC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39A" w:rsidRDefault="00AA139A" w:rsidP="00701084">
      <w:r>
        <w:separator/>
      </w:r>
    </w:p>
  </w:endnote>
  <w:endnote w:type="continuationSeparator" w:id="0">
    <w:p w:rsidR="00AA139A" w:rsidRDefault="00AA139A" w:rsidP="0070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B3" w:rsidRDefault="00FF2CB3" w:rsidP="00FF2CB3">
    <w:pPr>
      <w:pStyle w:val="Footer"/>
    </w:pPr>
    <w:r>
      <w:rPr>
        <w:rFonts w:ascii="Tahoma" w:hAnsi="Tahoma" w:cs="Tahoma"/>
        <w:noProof/>
        <w:spacing w:val="-6"/>
        <w:sz w:val="16"/>
        <w:szCs w:val="16"/>
        <w:lang w:val="en-US" w:eastAsia="en-US"/>
      </w:rPr>
      <mc:AlternateContent>
        <mc:Choice Requires="wps">
          <w:drawing>
            <wp:anchor distT="0" distB="0" distL="114300" distR="114300" simplePos="0" relativeHeight="251660288" behindDoc="0" locked="0" layoutInCell="1" allowOverlap="1" wp14:anchorId="636E7B12" wp14:editId="20745455">
              <wp:simplePos x="0" y="0"/>
              <wp:positionH relativeFrom="column">
                <wp:posOffset>-110490</wp:posOffset>
              </wp:positionH>
              <wp:positionV relativeFrom="page">
                <wp:posOffset>9819640</wp:posOffset>
              </wp:positionV>
              <wp:extent cx="1269365" cy="344170"/>
              <wp:effectExtent l="13335" t="8890" r="12700" b="889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34417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F2CB3" w:rsidRDefault="00FF2CB3" w:rsidP="00FF2CB3">
                          <w:pPr>
                            <w:rPr>
                              <w:rFonts w:ascii="Tahoma" w:hAnsi="Tahoma" w:cs="Tahoma"/>
                              <w:sz w:val="16"/>
                              <w:szCs w:val="16"/>
                            </w:rPr>
                          </w:pPr>
                          <w:r w:rsidRPr="00975F63">
                            <w:rPr>
                              <w:rFonts w:ascii="Tahoma" w:hAnsi="Tahoma" w:cs="Tahoma"/>
                              <w:sz w:val="16"/>
                              <w:szCs w:val="16"/>
                            </w:rPr>
                            <w:t>Amtsgericht</w:t>
                          </w:r>
                          <w:r w:rsidRPr="00FF2CB3">
                            <w:t xml:space="preserve"> </w:t>
                          </w:r>
                          <w:r>
                            <w:rPr>
                              <w:rFonts w:ascii="Tahoma" w:hAnsi="Tahoma" w:cs="Tahoma"/>
                              <w:sz w:val="16"/>
                              <w:szCs w:val="16"/>
                            </w:rPr>
                            <w:t>Frankfurt a.M.</w:t>
                          </w:r>
                          <w:r w:rsidRPr="00FF2CB3">
                            <w:rPr>
                              <w:rFonts w:ascii="Tahoma" w:hAnsi="Tahoma" w:cs="Tahoma"/>
                              <w:sz w:val="16"/>
                              <w:szCs w:val="16"/>
                            </w:rPr>
                            <w:t xml:space="preserve"> VR 11647</w:t>
                          </w:r>
                        </w:p>
                        <w:p w:rsidR="00FF2CB3" w:rsidRPr="00975F63" w:rsidRDefault="00FF2CB3" w:rsidP="00FF2CB3">
                          <w:pPr>
                            <w:rPr>
                              <w:rFonts w:ascii="Tahoma" w:hAnsi="Tahoma" w:cs="Tahoma"/>
                              <w:sz w:val="16"/>
                              <w:szCs w:val="16"/>
                            </w:rPr>
                          </w:pPr>
                        </w:p>
                        <w:p w:rsidR="00FF2CB3" w:rsidRPr="00975F63" w:rsidRDefault="00FF2CB3" w:rsidP="00FF2CB3">
                          <w:pPr>
                            <w:rPr>
                              <w:rFonts w:ascii="Tahoma" w:hAnsi="Tahoma" w:cs="Tahoma"/>
                              <w:sz w:val="16"/>
                              <w:szCs w:val="16"/>
                            </w:rPr>
                          </w:pPr>
                          <w:r w:rsidRPr="00975F63">
                            <w:rPr>
                              <w:rFonts w:ascii="Tahoma" w:hAnsi="Tahoma" w:cs="Tahoma"/>
                              <w:sz w:val="16"/>
                              <w:szCs w:val="16"/>
                            </w:rPr>
                            <w:t>VR 11647</w:t>
                          </w:r>
                        </w:p>
                      </w:txbxContent>
                    </wps:txbx>
                    <wps:bodyPr rot="0" vert="horz" wrap="square" lIns="0" tIns="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36E7B12" id="_x0000_t202" coordsize="21600,21600" o:spt="202" path="m,l,21600r21600,l21600,xe">
              <v:stroke joinstyle="miter"/>
              <v:path gradientshapeok="t" o:connecttype="rect"/>
            </v:shapetype>
            <v:shape id="Textfeld 3" o:spid="_x0000_s1026" type="#_x0000_t202" style="position:absolute;margin-left:-8.7pt;margin-top:773.2pt;width:99.9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" filled="f" strokecolor="white">
              <v:textbox inset="0,0,0">
                <w:txbxContent>
                  <w:p w:rsidR="00FF2CB3" w:rsidRDefault="00FF2CB3" w:rsidP="00FF2CB3">
                    <w:pPr>
                      <w:rPr>
                        <w:rFonts w:ascii="Tahoma" w:hAnsi="Tahoma" w:cs="Tahoma"/>
                        <w:sz w:val="16"/>
                        <w:szCs w:val="16"/>
                      </w:rPr>
                    </w:pPr>
                    <w:r w:rsidRPr="00975F63">
                      <w:rPr>
                        <w:rFonts w:ascii="Tahoma" w:hAnsi="Tahoma" w:cs="Tahoma"/>
                        <w:sz w:val="16"/>
                        <w:szCs w:val="16"/>
                      </w:rPr>
                      <w:t>Amtsgericht</w:t>
                    </w:r>
                    <w:r w:rsidRPr="00FF2CB3">
                      <w:t xml:space="preserve"> </w:t>
                    </w:r>
                    <w:r>
                      <w:rPr>
                        <w:rFonts w:ascii="Tahoma" w:hAnsi="Tahoma" w:cs="Tahoma"/>
                        <w:sz w:val="16"/>
                        <w:szCs w:val="16"/>
                      </w:rPr>
                      <w:t>Frankfurt a.M.</w:t>
                    </w:r>
                    <w:r w:rsidRPr="00FF2CB3">
                      <w:rPr>
                        <w:rFonts w:ascii="Tahoma" w:hAnsi="Tahoma" w:cs="Tahoma"/>
                        <w:sz w:val="16"/>
                        <w:szCs w:val="16"/>
                      </w:rPr>
                      <w:t xml:space="preserve"> VR 11647</w:t>
                    </w:r>
                  </w:p>
                  <w:p w:rsidR="00FF2CB3" w:rsidRPr="00975F63" w:rsidRDefault="00FF2CB3" w:rsidP="00FF2CB3">
                    <w:pPr>
                      <w:rPr>
                        <w:rFonts w:ascii="Tahoma" w:hAnsi="Tahoma" w:cs="Tahoma"/>
                        <w:sz w:val="16"/>
                        <w:szCs w:val="16"/>
                      </w:rPr>
                    </w:pPr>
                  </w:p>
                  <w:p w:rsidR="00FF2CB3" w:rsidRPr="00975F63" w:rsidRDefault="00FF2CB3" w:rsidP="00FF2CB3">
                    <w:pPr>
                      <w:rPr>
                        <w:rFonts w:ascii="Tahoma" w:hAnsi="Tahoma" w:cs="Tahoma"/>
                        <w:sz w:val="16"/>
                        <w:szCs w:val="16"/>
                      </w:rPr>
                    </w:pPr>
                    <w:r w:rsidRPr="00975F63">
                      <w:rPr>
                        <w:rFonts w:ascii="Tahoma" w:hAnsi="Tahoma" w:cs="Tahoma"/>
                        <w:sz w:val="16"/>
                        <w:szCs w:val="16"/>
                      </w:rPr>
                      <w:t>VR 11647</w:t>
                    </w:r>
                  </w:p>
                </w:txbxContent>
              </v:textbox>
              <w10:wrap anchory="page"/>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40ED1948" wp14:editId="62EFC402">
              <wp:simplePos x="0" y="0"/>
              <wp:positionH relativeFrom="page">
                <wp:posOffset>37465</wp:posOffset>
              </wp:positionH>
              <wp:positionV relativeFrom="page">
                <wp:posOffset>3636645</wp:posOffset>
              </wp:positionV>
              <wp:extent cx="208915" cy="635"/>
              <wp:effectExtent l="8890" t="7620" r="10795" b="10795"/>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4BF4162" id="_x0000_t32" coordsize="21600,21600" o:spt="32" o:oned="t" path="m,l21600,21600e" filled="f">
              <v:path arrowok="t" fillok="f" o:connecttype="none"/>
              <o:lock v:ext="edit" shapetype="t"/>
            </v:shapetype>
            <v:shape id="Gerade Verbindung mit Pfeil 4" o:spid="_x0000_s1026" type="#_x0000_t32" style="position:absolute;margin-left:2.95pt;margin-top:286.35pt;width:16.45pt;height:.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">
              <w10:wrap anchorx="page" anchory="page"/>
            </v:shape>
          </w:pict>
        </mc:Fallback>
      </mc:AlternateContent>
    </w:r>
  </w:p>
  <w:p w:rsidR="00FF2CB3" w:rsidRDefault="00FF2CB3" w:rsidP="00FF2CB3">
    <w:pPr>
      <w:pStyle w:val="Footer"/>
      <w:ind w:left="2268"/>
      <w:jc w:val="both"/>
      <w:rPr>
        <w:rFonts w:ascii="Tahoma" w:hAnsi="Tahoma" w:cs="Tahoma"/>
        <w:sz w:val="2"/>
        <w:szCs w:val="2"/>
      </w:rPr>
    </w:pPr>
    <w:r>
      <w:rPr>
        <w:rFonts w:ascii="Tahoma" w:hAnsi="Tahoma" w:cs="Tahoma"/>
        <w:noProof/>
        <w:spacing w:val="-6"/>
        <w:sz w:val="16"/>
        <w:szCs w:val="16"/>
        <w:lang w:val="en-US" w:eastAsia="en-US"/>
      </w:rPr>
      <mc:AlternateContent>
        <mc:Choice Requires="wps">
          <w:drawing>
            <wp:anchor distT="0" distB="0" distL="114300" distR="114300" simplePos="0" relativeHeight="251661312" behindDoc="0" locked="0" layoutInCell="1" allowOverlap="1">
              <wp:simplePos x="0" y="0"/>
              <wp:positionH relativeFrom="column">
                <wp:posOffset>-156845</wp:posOffset>
              </wp:positionH>
              <wp:positionV relativeFrom="paragraph">
                <wp:posOffset>-20320</wp:posOffset>
              </wp:positionV>
              <wp:extent cx="5981700" cy="9525"/>
              <wp:effectExtent l="5080" t="8255" r="13970" b="10795"/>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7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1A6F45B" id="Gerade Verbindung mit Pfeil 2" o:spid="_x0000_s1026" type="#_x0000_t32" style="position:absolute;margin-left:-12.35pt;margin-top:-1.6pt;width:471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"/>
          </w:pict>
        </mc:Fallback>
      </mc:AlternateContent>
    </w:r>
    <w:r w:rsidRPr="0031432E">
      <w:rPr>
        <w:rFonts w:ascii="Tahoma" w:hAnsi="Tahoma" w:cs="Tahoma"/>
        <w:spacing w:val="-6"/>
        <w:sz w:val="16"/>
        <w:szCs w:val="16"/>
      </w:rPr>
      <w:t>1. Vors</w:t>
    </w:r>
    <w:r w:rsidR="00336D2C">
      <w:rPr>
        <w:rFonts w:ascii="Tahoma" w:hAnsi="Tahoma" w:cs="Tahoma"/>
        <w:spacing w:val="-6"/>
        <w:sz w:val="16"/>
        <w:szCs w:val="16"/>
      </w:rPr>
      <w:t>tand</w:t>
    </w:r>
    <w:r w:rsidRPr="0031432E">
      <w:rPr>
        <w:rFonts w:ascii="Tahoma" w:hAnsi="Tahoma" w:cs="Tahoma"/>
        <w:spacing w:val="-6"/>
        <w:sz w:val="16"/>
        <w:szCs w:val="16"/>
      </w:rPr>
      <w:t xml:space="preserve">: </w:t>
    </w:r>
    <w:r w:rsidR="004A63CD">
      <w:rPr>
        <w:rFonts w:ascii="Tahoma" w:hAnsi="Tahoma" w:cs="Tahoma"/>
        <w:spacing w:val="-6"/>
        <w:sz w:val="16"/>
        <w:szCs w:val="16"/>
      </w:rPr>
      <w:t>Claudia Gau</w:t>
    </w:r>
    <w:r w:rsidRPr="0031432E">
      <w:rPr>
        <w:rFonts w:ascii="Tahoma" w:hAnsi="Tahoma" w:cs="Tahoma"/>
        <w:spacing w:val="-6"/>
        <w:sz w:val="16"/>
        <w:szCs w:val="16"/>
      </w:rPr>
      <w:t xml:space="preserve"> </w:t>
    </w:r>
    <w:r w:rsidRPr="0031432E">
      <w:rPr>
        <w:rFonts w:cs="Arial"/>
        <w:spacing w:val="-6"/>
        <w:sz w:val="16"/>
        <w:szCs w:val="16"/>
      </w:rPr>
      <w:t>●</w:t>
    </w:r>
    <w:r w:rsidR="00336D2C">
      <w:rPr>
        <w:rFonts w:ascii="Tahoma" w:hAnsi="Tahoma" w:cs="Tahoma"/>
        <w:spacing w:val="-6"/>
        <w:sz w:val="16"/>
        <w:szCs w:val="16"/>
      </w:rPr>
      <w:t xml:space="preserve"> 2. Vorstand</w:t>
    </w:r>
    <w:r w:rsidRPr="0031432E">
      <w:rPr>
        <w:rFonts w:ascii="Tahoma" w:hAnsi="Tahoma" w:cs="Tahoma"/>
        <w:spacing w:val="-6"/>
        <w:sz w:val="16"/>
        <w:szCs w:val="16"/>
      </w:rPr>
      <w:t xml:space="preserve">: </w:t>
    </w:r>
    <w:r>
      <w:rPr>
        <w:rFonts w:ascii="Tahoma" w:hAnsi="Tahoma" w:cs="Tahoma"/>
        <w:spacing w:val="-6"/>
        <w:sz w:val="16"/>
        <w:szCs w:val="16"/>
      </w:rPr>
      <w:t>Ali Kassem</w:t>
    </w:r>
    <w:r w:rsidRPr="0031432E">
      <w:rPr>
        <w:rFonts w:ascii="Tahoma" w:hAnsi="Tahoma" w:cs="Tahoma"/>
        <w:spacing w:val="-6"/>
        <w:sz w:val="16"/>
        <w:szCs w:val="16"/>
      </w:rPr>
      <w:t xml:space="preserve"> </w:t>
    </w:r>
    <w:r w:rsidRPr="0031432E">
      <w:rPr>
        <w:rFonts w:cs="Arial"/>
        <w:spacing w:val="-6"/>
        <w:sz w:val="16"/>
        <w:szCs w:val="16"/>
      </w:rPr>
      <w:t>●</w:t>
    </w:r>
    <w:r>
      <w:rPr>
        <w:rFonts w:ascii="Tahoma" w:hAnsi="Tahoma" w:cs="Tahoma"/>
        <w:spacing w:val="-6"/>
        <w:sz w:val="16"/>
        <w:szCs w:val="16"/>
      </w:rPr>
      <w:t xml:space="preserve"> Schatzmeister</w:t>
    </w:r>
    <w:r w:rsidR="004A63CD">
      <w:rPr>
        <w:rFonts w:ascii="Tahoma" w:hAnsi="Tahoma" w:cs="Tahoma"/>
        <w:spacing w:val="-6"/>
        <w:sz w:val="16"/>
        <w:szCs w:val="16"/>
      </w:rPr>
      <w:t>in</w:t>
    </w:r>
    <w:r w:rsidRPr="0031432E">
      <w:rPr>
        <w:rFonts w:ascii="Tahoma" w:hAnsi="Tahoma" w:cs="Tahoma"/>
        <w:spacing w:val="-6"/>
        <w:sz w:val="16"/>
        <w:szCs w:val="16"/>
      </w:rPr>
      <w:t xml:space="preserve">: </w:t>
    </w:r>
    <w:r w:rsidR="004A63CD">
      <w:rPr>
        <w:rFonts w:ascii="Tahoma" w:hAnsi="Tahoma" w:cs="Tahoma"/>
        <w:spacing w:val="-6"/>
        <w:sz w:val="16"/>
        <w:szCs w:val="16"/>
      </w:rPr>
      <w:t>Andrea Schreiber</w:t>
    </w:r>
    <w:r>
      <w:rPr>
        <w:rFonts w:ascii="Tahoma" w:hAnsi="Tahoma" w:cs="Tahoma"/>
        <w:sz w:val="16"/>
        <w:szCs w:val="16"/>
      </w:rPr>
      <w:br/>
      <w:t xml:space="preserve">Bankverbindung: IBAN: </w:t>
    </w:r>
    <w:r w:rsidRPr="00BA3180">
      <w:rPr>
        <w:rFonts w:ascii="Tahoma" w:hAnsi="Tahoma" w:cs="Tahoma"/>
        <w:sz w:val="16"/>
        <w:szCs w:val="16"/>
      </w:rPr>
      <w:t>DE31500100600092279603</w:t>
    </w:r>
    <w:r>
      <w:rPr>
        <w:rFonts w:ascii="Tahoma" w:hAnsi="Tahoma" w:cs="Tahoma"/>
        <w:sz w:val="16"/>
        <w:szCs w:val="16"/>
      </w:rPr>
      <w:t xml:space="preserve"> </w:t>
    </w:r>
    <w:r>
      <w:rPr>
        <w:rFonts w:cs="Arial"/>
        <w:sz w:val="16"/>
        <w:szCs w:val="16"/>
      </w:rPr>
      <w:t xml:space="preserve">● </w:t>
    </w:r>
    <w:r>
      <w:rPr>
        <w:rFonts w:ascii="Tahoma" w:hAnsi="Tahoma" w:cs="Tahoma"/>
        <w:sz w:val="16"/>
        <w:szCs w:val="16"/>
      </w:rPr>
      <w:t xml:space="preserve">BIC: </w:t>
    </w:r>
    <w:r w:rsidRPr="00BA3180">
      <w:rPr>
        <w:rFonts w:ascii="Tahoma" w:hAnsi="Tahoma" w:cs="Tahoma"/>
        <w:sz w:val="16"/>
        <w:szCs w:val="16"/>
      </w:rPr>
      <w:t>PBNKDEFF</w:t>
    </w:r>
    <w:r>
      <w:rPr>
        <w:rFonts w:ascii="Tahoma" w:hAnsi="Tahoma" w:cs="Tahoma"/>
        <w:sz w:val="16"/>
        <w:szCs w:val="16"/>
      </w:rPr>
      <w:t xml:space="preserve">XXX </w:t>
    </w:r>
    <w:r>
      <w:rPr>
        <w:rFonts w:cs="Arial"/>
        <w:sz w:val="16"/>
        <w:szCs w:val="16"/>
      </w:rPr>
      <w:t>●</w:t>
    </w:r>
    <w:r>
      <w:rPr>
        <w:rFonts w:ascii="Tahoma" w:hAnsi="Tahoma" w:cs="Tahoma"/>
        <w:sz w:val="16"/>
        <w:szCs w:val="16"/>
      </w:rPr>
      <w:t xml:space="preserve"> Postbank Frankfurt</w:t>
    </w:r>
    <w:r>
      <w:rPr>
        <w:rFonts w:ascii="Tahoma" w:hAnsi="Tahoma" w:cs="Tahoma"/>
        <w:sz w:val="16"/>
        <w:szCs w:val="16"/>
      </w:rPr>
      <w:br/>
    </w:r>
  </w:p>
  <w:p w:rsidR="00FF2CB3" w:rsidRDefault="00FF2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39A" w:rsidRDefault="00AA139A" w:rsidP="00701084">
      <w:r>
        <w:separator/>
      </w:r>
    </w:p>
  </w:footnote>
  <w:footnote w:type="continuationSeparator" w:id="0">
    <w:p w:rsidR="00AA139A" w:rsidRDefault="00AA139A" w:rsidP="00701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084" w:rsidRDefault="00701084" w:rsidP="00701084">
    <w:pPr>
      <w:pStyle w:val="Header"/>
      <w:ind w:left="1416"/>
      <w:rPr>
        <w:rFonts w:ascii="Tahoma" w:hAnsi="Tahoma" w:cs="Tahoma"/>
        <w:b/>
        <w:color w:val="1F497D"/>
        <w:spacing w:val="-16"/>
      </w:rPr>
    </w:pPr>
    <w:r>
      <w:rPr>
        <w:rFonts w:ascii="Tahoma" w:hAnsi="Tahoma" w:cs="Tahoma"/>
        <w:b/>
        <w:noProof/>
        <w:color w:val="1F497D"/>
        <w:spacing w:val="-16"/>
        <w:lang w:val="en-US" w:eastAsia="en-US"/>
      </w:rPr>
      <w:drawing>
        <wp:anchor distT="0" distB="0" distL="114300" distR="114300" simplePos="0" relativeHeight="251658240" behindDoc="0" locked="0" layoutInCell="1" allowOverlap="1">
          <wp:simplePos x="0" y="0"/>
          <wp:positionH relativeFrom="column">
            <wp:posOffset>622935</wp:posOffset>
          </wp:positionH>
          <wp:positionV relativeFrom="paragraph">
            <wp:posOffset>-241300</wp:posOffset>
          </wp:positionV>
          <wp:extent cx="5760085" cy="748030"/>
          <wp:effectExtent l="0" t="0" r="0" b="0"/>
          <wp:wrapNone/>
          <wp:docPr id="1" name="Grafik 1" descr="FöV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FöV 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color w:val="1F497D"/>
        <w:spacing w:val="-16"/>
      </w:rPr>
      <w:tab/>
    </w:r>
  </w:p>
  <w:p w:rsidR="00701084" w:rsidRDefault="00701084" w:rsidP="00701084">
    <w:pPr>
      <w:pStyle w:val="Header"/>
      <w:ind w:left="1416"/>
      <w:rPr>
        <w:rFonts w:ascii="Tahoma" w:hAnsi="Tahoma" w:cs="Tahoma"/>
        <w:b/>
        <w:color w:val="1F497D"/>
        <w:spacing w:val="-16"/>
      </w:rPr>
    </w:pPr>
  </w:p>
  <w:p w:rsidR="00701084" w:rsidRDefault="00701084" w:rsidP="00701084">
    <w:pPr>
      <w:pStyle w:val="Header"/>
      <w:ind w:left="1416"/>
      <w:rPr>
        <w:rFonts w:ascii="Tahoma" w:hAnsi="Tahoma" w:cs="Tahoma"/>
        <w:b/>
        <w:color w:val="1F497D"/>
        <w:spacing w:val="-16"/>
      </w:rPr>
    </w:pPr>
  </w:p>
  <w:p w:rsidR="00701084" w:rsidRDefault="0098745B" w:rsidP="00701084">
    <w:pPr>
      <w:pStyle w:val="Header"/>
      <w:ind w:left="1416"/>
    </w:pPr>
    <w:r>
      <w:rPr>
        <w:rFonts w:ascii="Tahoma" w:hAnsi="Tahoma" w:cs="Tahoma"/>
        <w:b/>
        <w:color w:val="1F497D"/>
        <w:spacing w:val="-16"/>
      </w:rPr>
      <w:t xml:space="preserve">                 V</w:t>
    </w:r>
    <w:r w:rsidR="00701084" w:rsidRPr="00794479">
      <w:rPr>
        <w:rFonts w:ascii="Tahoma" w:hAnsi="Tahoma" w:cs="Tahoma"/>
        <w:b/>
        <w:color w:val="1F497D"/>
        <w:spacing w:val="-16"/>
      </w:rPr>
      <w:t>erein zur Förderung der Leibnizschule in Frankfurt-Höchst e.V</w:t>
    </w:r>
    <w:r w:rsidR="00701084" w:rsidRPr="00794479">
      <w:rPr>
        <w:rFonts w:ascii="Tahoma" w:hAnsi="Tahoma" w:cs="Tahoma"/>
        <w:b/>
        <w:color w:val="1F497D"/>
        <w:spacing w:val="-2"/>
      </w:rPr>
      <w:t>.</w:t>
    </w:r>
    <w:r w:rsidR="00701084" w:rsidRPr="00794479">
      <w:rPr>
        <w:rFonts w:ascii="Tahoma" w:hAnsi="Tahoma" w:cs="Tahoma"/>
        <w:b/>
        <w:color w:val="1F497D"/>
        <w:spacing w:val="-2"/>
      </w:rPr>
      <w:br/>
    </w:r>
    <w:r w:rsidR="00701084">
      <w:rPr>
        <w:rFonts w:ascii="Tahoma" w:hAnsi="Tahoma" w:cs="Tahoma"/>
        <w:b/>
        <w:spacing w:val="10"/>
        <w:sz w:val="18"/>
        <w:szCs w:val="18"/>
      </w:rPr>
      <w:t xml:space="preserve">                   </w:t>
    </w:r>
    <w:proofErr w:type="spellStart"/>
    <w:r w:rsidR="00701084" w:rsidRPr="00E11C80">
      <w:rPr>
        <w:rFonts w:ascii="Tahoma" w:hAnsi="Tahoma" w:cs="Tahoma"/>
        <w:b/>
        <w:spacing w:val="10"/>
        <w:sz w:val="18"/>
        <w:szCs w:val="18"/>
      </w:rPr>
      <w:t>Gebeschusstr</w:t>
    </w:r>
    <w:proofErr w:type="spellEnd"/>
    <w:r w:rsidR="00701084" w:rsidRPr="00E11C80">
      <w:rPr>
        <w:rFonts w:ascii="Tahoma" w:hAnsi="Tahoma" w:cs="Tahoma"/>
        <w:b/>
        <w:spacing w:val="10"/>
        <w:sz w:val="18"/>
        <w:szCs w:val="18"/>
      </w:rPr>
      <w:t xml:space="preserve">. 24 </w:t>
    </w:r>
    <w:r w:rsidR="00701084" w:rsidRPr="00E11C80">
      <w:rPr>
        <w:rFonts w:cs="Arial"/>
        <w:b/>
        <w:spacing w:val="10"/>
        <w:sz w:val="18"/>
        <w:szCs w:val="18"/>
      </w:rPr>
      <w:t>●</w:t>
    </w:r>
    <w:r w:rsidR="00701084" w:rsidRPr="00E11C80">
      <w:rPr>
        <w:rFonts w:ascii="Tahoma" w:hAnsi="Tahoma" w:cs="Tahoma"/>
        <w:b/>
        <w:spacing w:val="10"/>
        <w:sz w:val="18"/>
        <w:szCs w:val="18"/>
      </w:rPr>
      <w:t xml:space="preserve"> 65929 Frankfurt </w:t>
    </w:r>
    <w:r w:rsidR="00701084" w:rsidRPr="00E11C80">
      <w:rPr>
        <w:rFonts w:cs="Arial"/>
        <w:b/>
        <w:spacing w:val="10"/>
        <w:sz w:val="18"/>
        <w:szCs w:val="18"/>
      </w:rPr>
      <w:t>●</w:t>
    </w:r>
    <w:r w:rsidR="00701084" w:rsidRPr="00E11C80">
      <w:rPr>
        <w:rFonts w:ascii="Tahoma" w:hAnsi="Tahoma" w:cs="Tahoma"/>
        <w:b/>
        <w:spacing w:val="10"/>
        <w:sz w:val="18"/>
        <w:szCs w:val="18"/>
      </w:rPr>
      <w:t xml:space="preserve"> </w:t>
    </w:r>
    <w:r w:rsidR="00701084" w:rsidRPr="00E11C80">
      <w:rPr>
        <w:rFonts w:ascii="Tahoma" w:hAnsi="Tahoma" w:cs="Tahoma"/>
        <w:b/>
        <w:color w:val="000000"/>
        <w:spacing w:val="10"/>
        <w:sz w:val="18"/>
        <w:szCs w:val="18"/>
      </w:rPr>
      <w:t>www.leibnizschule-ffm.d</w:t>
    </w:r>
    <w:r w:rsidR="00701084" w:rsidRPr="00E11C80">
      <w:rPr>
        <w:rFonts w:ascii="Tahoma" w:hAnsi="Tahoma" w:cs="Tahoma"/>
        <w:b/>
        <w:color w:val="000000"/>
        <w:spacing w:val="2"/>
        <w:sz w:val="18"/>
        <w:szCs w:val="18"/>
      </w:rPr>
      <w:t>e</w:t>
    </w:r>
  </w:p>
  <w:p w:rsidR="00701084" w:rsidRDefault="00701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443C"/>
    <w:multiLevelType w:val="hybridMultilevel"/>
    <w:tmpl w:val="E16A1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416D6F"/>
    <w:multiLevelType w:val="hybridMultilevel"/>
    <w:tmpl w:val="107A74E0"/>
    <w:lvl w:ilvl="0" w:tplc="D37E3E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345664"/>
    <w:multiLevelType w:val="hybridMultilevel"/>
    <w:tmpl w:val="E4A4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FE1753"/>
    <w:multiLevelType w:val="hybridMultilevel"/>
    <w:tmpl w:val="EE586830"/>
    <w:lvl w:ilvl="0" w:tplc="D37E3E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D8135C1"/>
    <w:multiLevelType w:val="hybridMultilevel"/>
    <w:tmpl w:val="F6EEA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F3217E6"/>
    <w:multiLevelType w:val="hybridMultilevel"/>
    <w:tmpl w:val="10D2A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D433C13"/>
    <w:multiLevelType w:val="hybridMultilevel"/>
    <w:tmpl w:val="E1AAD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84"/>
    <w:rsid w:val="00004DFC"/>
    <w:rsid w:val="000E3100"/>
    <w:rsid w:val="00102488"/>
    <w:rsid w:val="00181E97"/>
    <w:rsid w:val="001F5960"/>
    <w:rsid w:val="002077F7"/>
    <w:rsid w:val="00234CC3"/>
    <w:rsid w:val="0028571B"/>
    <w:rsid w:val="0033267E"/>
    <w:rsid w:val="00336D2C"/>
    <w:rsid w:val="003A77FC"/>
    <w:rsid w:val="003E3FBC"/>
    <w:rsid w:val="004215D6"/>
    <w:rsid w:val="00427E01"/>
    <w:rsid w:val="00456D31"/>
    <w:rsid w:val="004A63CD"/>
    <w:rsid w:val="004E1A73"/>
    <w:rsid w:val="00543E0E"/>
    <w:rsid w:val="00550E37"/>
    <w:rsid w:val="005F38CA"/>
    <w:rsid w:val="0061037F"/>
    <w:rsid w:val="0064467A"/>
    <w:rsid w:val="006504C4"/>
    <w:rsid w:val="00701084"/>
    <w:rsid w:val="007179D9"/>
    <w:rsid w:val="007572F0"/>
    <w:rsid w:val="00827D6A"/>
    <w:rsid w:val="0098745B"/>
    <w:rsid w:val="009D65E2"/>
    <w:rsid w:val="00A1243A"/>
    <w:rsid w:val="00A70E92"/>
    <w:rsid w:val="00AA139A"/>
    <w:rsid w:val="00B752D2"/>
    <w:rsid w:val="00BD6BC2"/>
    <w:rsid w:val="00C2496A"/>
    <w:rsid w:val="00C40D1A"/>
    <w:rsid w:val="00D1489F"/>
    <w:rsid w:val="00D5558D"/>
    <w:rsid w:val="00F06CE3"/>
    <w:rsid w:val="00FC3C56"/>
    <w:rsid w:val="00FF2C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D2C"/>
    <w:pPr>
      <w:spacing w:after="0" w:line="240" w:lineRule="auto"/>
    </w:pPr>
    <w:rPr>
      <w:rFonts w:ascii="Arial" w:eastAsia="Times New Roman" w:hAnsi="Arial" w:cs="Times New Roman"/>
      <w:sz w:val="24"/>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1084"/>
    <w:pPr>
      <w:tabs>
        <w:tab w:val="center" w:pos="4536"/>
        <w:tab w:val="right" w:pos="9072"/>
      </w:tabs>
    </w:pPr>
  </w:style>
  <w:style w:type="character" w:customStyle="1" w:styleId="HeaderChar">
    <w:name w:val="Header Char"/>
    <w:basedOn w:val="DefaultParagraphFont"/>
    <w:link w:val="Header"/>
    <w:uiPriority w:val="99"/>
    <w:rsid w:val="00701084"/>
  </w:style>
  <w:style w:type="paragraph" w:styleId="Footer">
    <w:name w:val="footer"/>
    <w:basedOn w:val="Normal"/>
    <w:link w:val="FooterChar"/>
    <w:unhideWhenUsed/>
    <w:rsid w:val="00701084"/>
    <w:pPr>
      <w:tabs>
        <w:tab w:val="center" w:pos="4536"/>
        <w:tab w:val="right" w:pos="9072"/>
      </w:tabs>
    </w:pPr>
  </w:style>
  <w:style w:type="character" w:customStyle="1" w:styleId="FooterChar">
    <w:name w:val="Footer Char"/>
    <w:basedOn w:val="DefaultParagraphFont"/>
    <w:link w:val="Footer"/>
    <w:rsid w:val="00701084"/>
  </w:style>
  <w:style w:type="paragraph" w:styleId="ListParagraph">
    <w:name w:val="List Paragraph"/>
    <w:basedOn w:val="Normal"/>
    <w:uiPriority w:val="34"/>
    <w:qFormat/>
    <w:rsid w:val="00827D6A"/>
    <w:pPr>
      <w:ind w:left="720"/>
      <w:contextualSpacing/>
    </w:pPr>
  </w:style>
  <w:style w:type="character" w:styleId="Hyperlink">
    <w:name w:val="Hyperlink"/>
    <w:basedOn w:val="DefaultParagraphFont"/>
    <w:uiPriority w:val="99"/>
    <w:unhideWhenUsed/>
    <w:rsid w:val="001F5960"/>
    <w:rPr>
      <w:color w:val="0000FF" w:themeColor="hyperlink"/>
      <w:u w:val="single"/>
    </w:rPr>
  </w:style>
  <w:style w:type="paragraph" w:customStyle="1" w:styleId="Default">
    <w:name w:val="Default"/>
    <w:rsid w:val="003A77F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A77FC"/>
    <w:rPr>
      <w:rFonts w:ascii="Tahoma" w:hAnsi="Tahoma" w:cs="Tahoma"/>
      <w:sz w:val="16"/>
      <w:szCs w:val="16"/>
    </w:rPr>
  </w:style>
  <w:style w:type="character" w:customStyle="1" w:styleId="BalloonTextChar">
    <w:name w:val="Balloon Text Char"/>
    <w:basedOn w:val="DefaultParagraphFont"/>
    <w:link w:val="BalloonText"/>
    <w:uiPriority w:val="99"/>
    <w:semiHidden/>
    <w:rsid w:val="003A77FC"/>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D2C"/>
    <w:pPr>
      <w:spacing w:after="0" w:line="240" w:lineRule="auto"/>
    </w:pPr>
    <w:rPr>
      <w:rFonts w:ascii="Arial" w:eastAsia="Times New Roman" w:hAnsi="Arial" w:cs="Times New Roman"/>
      <w:sz w:val="24"/>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1084"/>
    <w:pPr>
      <w:tabs>
        <w:tab w:val="center" w:pos="4536"/>
        <w:tab w:val="right" w:pos="9072"/>
      </w:tabs>
    </w:pPr>
  </w:style>
  <w:style w:type="character" w:customStyle="1" w:styleId="HeaderChar">
    <w:name w:val="Header Char"/>
    <w:basedOn w:val="DefaultParagraphFont"/>
    <w:link w:val="Header"/>
    <w:uiPriority w:val="99"/>
    <w:rsid w:val="00701084"/>
  </w:style>
  <w:style w:type="paragraph" w:styleId="Footer">
    <w:name w:val="footer"/>
    <w:basedOn w:val="Normal"/>
    <w:link w:val="FooterChar"/>
    <w:unhideWhenUsed/>
    <w:rsid w:val="00701084"/>
    <w:pPr>
      <w:tabs>
        <w:tab w:val="center" w:pos="4536"/>
        <w:tab w:val="right" w:pos="9072"/>
      </w:tabs>
    </w:pPr>
  </w:style>
  <w:style w:type="character" w:customStyle="1" w:styleId="FooterChar">
    <w:name w:val="Footer Char"/>
    <w:basedOn w:val="DefaultParagraphFont"/>
    <w:link w:val="Footer"/>
    <w:rsid w:val="00701084"/>
  </w:style>
  <w:style w:type="paragraph" w:styleId="ListParagraph">
    <w:name w:val="List Paragraph"/>
    <w:basedOn w:val="Normal"/>
    <w:uiPriority w:val="34"/>
    <w:qFormat/>
    <w:rsid w:val="00827D6A"/>
    <w:pPr>
      <w:ind w:left="720"/>
      <w:contextualSpacing/>
    </w:pPr>
  </w:style>
  <w:style w:type="character" w:styleId="Hyperlink">
    <w:name w:val="Hyperlink"/>
    <w:basedOn w:val="DefaultParagraphFont"/>
    <w:uiPriority w:val="99"/>
    <w:unhideWhenUsed/>
    <w:rsid w:val="001F5960"/>
    <w:rPr>
      <w:color w:val="0000FF" w:themeColor="hyperlink"/>
      <w:u w:val="single"/>
    </w:rPr>
  </w:style>
  <w:style w:type="paragraph" w:customStyle="1" w:styleId="Default">
    <w:name w:val="Default"/>
    <w:rsid w:val="003A77F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A77FC"/>
    <w:rPr>
      <w:rFonts w:ascii="Tahoma" w:hAnsi="Tahoma" w:cs="Tahoma"/>
      <w:sz w:val="16"/>
      <w:szCs w:val="16"/>
    </w:rPr>
  </w:style>
  <w:style w:type="character" w:customStyle="1" w:styleId="BalloonTextChar">
    <w:name w:val="Balloon Text Char"/>
    <w:basedOn w:val="DefaultParagraphFont"/>
    <w:link w:val="BalloonText"/>
    <w:uiPriority w:val="99"/>
    <w:semiHidden/>
    <w:rsid w:val="003A77FC"/>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2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C56B4-730E-4AB5-8D9E-22C5BF17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sanofi-aventis</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Hartmann</dc:creator>
  <cp:lastModifiedBy>Gau, Claudia /DE</cp:lastModifiedBy>
  <cp:revision>2</cp:revision>
  <dcterms:created xsi:type="dcterms:W3CDTF">2018-06-13T14:08:00Z</dcterms:created>
  <dcterms:modified xsi:type="dcterms:W3CDTF">2018-06-13T14:08:00Z</dcterms:modified>
</cp:coreProperties>
</file>